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83" w:rsidRDefault="00842F83" w:rsidP="004D7D20">
      <w:pPr>
        <w:rPr>
          <w:b/>
        </w:rPr>
      </w:pPr>
      <w:bookmarkStart w:id="0" w:name="_GoBack"/>
      <w:bookmarkEnd w:id="0"/>
    </w:p>
    <w:p w:rsidR="00715146" w:rsidRPr="00842F83" w:rsidRDefault="00715146" w:rsidP="004D7D20">
      <w:pPr>
        <w:rPr>
          <w:b/>
        </w:rPr>
      </w:pPr>
      <w:r w:rsidRPr="00842F83">
        <w:rPr>
          <w:b/>
        </w:rPr>
        <w:t>Work Package: (to be filled by the organizer)</w:t>
      </w:r>
    </w:p>
    <w:p w:rsidR="00715146" w:rsidRPr="00842F83" w:rsidRDefault="00715146" w:rsidP="004D7D20">
      <w:pPr>
        <w:rPr>
          <w:b/>
        </w:rPr>
      </w:pPr>
      <w:r w:rsidRPr="00842F83">
        <w:rPr>
          <w:b/>
        </w:rPr>
        <w:t>Seminar/Training Course Title: (to be filled by the organizer)</w:t>
      </w:r>
    </w:p>
    <w:p w:rsidR="00715146" w:rsidRPr="00842F83" w:rsidRDefault="00715146" w:rsidP="004D7D20">
      <w:pPr>
        <w:rPr>
          <w:b/>
        </w:rPr>
      </w:pPr>
      <w:r w:rsidRPr="00842F83">
        <w:rPr>
          <w:b/>
        </w:rPr>
        <w:t>Date:</w:t>
      </w:r>
    </w:p>
    <w:p w:rsidR="00715146" w:rsidRPr="00842F83" w:rsidRDefault="00715146" w:rsidP="004D7D20">
      <w:pPr>
        <w:rPr>
          <w:b/>
        </w:rPr>
      </w:pPr>
      <w:r w:rsidRPr="00842F83">
        <w:rPr>
          <w:b/>
        </w:rPr>
        <w:t>Your name (not compulsory):</w:t>
      </w:r>
    </w:p>
    <w:p w:rsidR="00715146" w:rsidRDefault="00715146" w:rsidP="004D7D20">
      <w:pPr>
        <w:rPr>
          <w:b/>
        </w:rPr>
      </w:pPr>
      <w:r w:rsidRPr="00842F83">
        <w:rPr>
          <w:b/>
        </w:rPr>
        <w:t>Your company/organisation (not compulsory):</w:t>
      </w:r>
    </w:p>
    <w:p w:rsidR="00842F83" w:rsidRPr="00842F83" w:rsidRDefault="00842F83" w:rsidP="004D7D20">
      <w:pPr>
        <w:rPr>
          <w:b/>
        </w:rPr>
      </w:pPr>
    </w:p>
    <w:tbl>
      <w:tblPr>
        <w:tblW w:w="5000" w:type="pct"/>
        <w:tblLook w:val="04A0"/>
      </w:tblPr>
      <w:tblGrid>
        <w:gridCol w:w="6765"/>
        <w:gridCol w:w="637"/>
        <w:gridCol w:w="638"/>
        <w:gridCol w:w="321"/>
        <w:gridCol w:w="319"/>
        <w:gridCol w:w="638"/>
        <w:gridCol w:w="644"/>
      </w:tblGrid>
      <w:tr w:rsidR="00842F83" w:rsidRPr="00842F83" w:rsidTr="00842F83">
        <w:trPr>
          <w:trHeight w:val="498"/>
          <w:tblHeader/>
        </w:trPr>
        <w:tc>
          <w:tcPr>
            <w:tcW w:w="3396" w:type="pct"/>
            <w:tcBorders>
              <w:bottom w:val="single" w:sz="4" w:space="0" w:color="auto"/>
              <w:right w:val="single" w:sz="4" w:space="0" w:color="auto"/>
            </w:tcBorders>
          </w:tcPr>
          <w:p w:rsidR="00715146" w:rsidRPr="00842F83" w:rsidRDefault="004D7D20" w:rsidP="00842F83">
            <w:pPr>
              <w:rPr>
                <w:i/>
              </w:rPr>
            </w:pPr>
            <w:r w:rsidRPr="00842F83">
              <w:rPr>
                <w:i/>
              </w:rPr>
              <w:t>Please answer each question with a grade between 1-5, where 1 is Poor and 5 is Excellent.</w:t>
            </w:r>
            <w:r w:rsidR="00842F83" w:rsidRPr="00842F83">
              <w:rPr>
                <w:i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146" w:rsidRPr="00842F83" w:rsidRDefault="00715146" w:rsidP="00842F83">
            <w:pPr>
              <w:jc w:val="center"/>
              <w:rPr>
                <w:b/>
              </w:rPr>
            </w:pPr>
            <w:r w:rsidRPr="00842F83">
              <w:rPr>
                <w:b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146" w:rsidRPr="00842F83" w:rsidRDefault="00715146" w:rsidP="00842F83">
            <w:pPr>
              <w:jc w:val="center"/>
              <w:rPr>
                <w:b/>
              </w:rPr>
            </w:pPr>
            <w:r w:rsidRPr="00842F83">
              <w:rPr>
                <w:b/>
              </w:rPr>
              <w:t>2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146" w:rsidRPr="00842F83" w:rsidRDefault="00715146" w:rsidP="00842F83">
            <w:pPr>
              <w:jc w:val="center"/>
              <w:rPr>
                <w:b/>
              </w:rPr>
            </w:pPr>
            <w:r w:rsidRPr="00842F83">
              <w:rPr>
                <w:b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146" w:rsidRPr="00842F83" w:rsidRDefault="00715146" w:rsidP="00842F83">
            <w:pPr>
              <w:jc w:val="center"/>
              <w:rPr>
                <w:b/>
              </w:rPr>
            </w:pPr>
            <w:r w:rsidRPr="00842F83">
              <w:rPr>
                <w:b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146" w:rsidRPr="00842F83" w:rsidRDefault="00715146" w:rsidP="00842F83">
            <w:pPr>
              <w:jc w:val="center"/>
              <w:rPr>
                <w:b/>
              </w:rPr>
            </w:pPr>
            <w:r w:rsidRPr="00842F83">
              <w:rPr>
                <w:b/>
              </w:rPr>
              <w:t>5</w:t>
            </w:r>
          </w:p>
        </w:tc>
      </w:tr>
      <w:tr w:rsidR="00715146" w:rsidRPr="00842F83" w:rsidTr="00842F83">
        <w:trPr>
          <w:trHeight w:val="53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0"/>
              </w:numPr>
            </w:pPr>
            <w:r w:rsidRPr="00842F83">
              <w:t>What is your opinion of the general organization and facilities of the training session?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842F83">
        <w:trPr>
          <w:trHeight w:val="53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0"/>
              </w:numPr>
            </w:pPr>
            <w:r w:rsidRPr="00842F83">
              <w:t>To which extent did the training course live up to your expectations?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3220B2">
        <w:trPr>
          <w:trHeight w:val="53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0"/>
              </w:numPr>
            </w:pPr>
            <w:r w:rsidRPr="00842F83">
              <w:t>How do you evaluate the technical resources used?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3220B2">
        <w:trPr>
          <w:trHeight w:val="53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0"/>
              </w:numPr>
            </w:pPr>
            <w:r w:rsidRPr="00842F83">
              <w:t>What is your opinion of the Trainers, regarding: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715146" w:rsidRPr="00842F83" w:rsidRDefault="00715146" w:rsidP="00842F83"/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842F83">
        <w:trPr>
          <w:trHeight w:val="53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1"/>
              </w:numPr>
            </w:pPr>
            <w:r w:rsidRPr="00842F83">
              <w:t>Knowledge of the subject matter.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842F83">
        <w:trPr>
          <w:trHeight w:val="53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1"/>
              </w:numPr>
            </w:pPr>
            <w:r w:rsidRPr="00842F83">
              <w:t>Ability to explain and illustrate concepts.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3220B2">
        <w:trPr>
          <w:trHeight w:val="53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1"/>
              </w:numPr>
            </w:pPr>
            <w:r w:rsidRPr="00842F83">
              <w:t>Ability to answer questions completely.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3220B2">
        <w:trPr>
          <w:trHeight w:val="53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0"/>
              </w:numPr>
            </w:pPr>
            <w:r w:rsidRPr="00842F83">
              <w:t>Please rate the content and structure of the training: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715146" w:rsidRPr="00842F83" w:rsidRDefault="00715146" w:rsidP="00842F83"/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842F83">
        <w:trPr>
          <w:trHeight w:val="53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2"/>
              </w:numPr>
            </w:pPr>
            <w:r w:rsidRPr="00842F83">
              <w:t>The effectiveness of the methodology used.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842F83">
        <w:trPr>
          <w:trHeight w:val="53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2"/>
              </w:numPr>
            </w:pPr>
            <w:r w:rsidRPr="00842F83">
              <w:t xml:space="preserve">The usefulness of the information received in training.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842F83">
        <w:trPr>
          <w:trHeight w:val="53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2"/>
              </w:numPr>
            </w:pPr>
            <w:r w:rsidRPr="00842F83">
              <w:t>The structure of the training session(s).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842F83">
        <w:trPr>
          <w:trHeight w:val="53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2"/>
              </w:numPr>
            </w:pPr>
            <w:r w:rsidRPr="00842F83">
              <w:t>The pace of the training session(s).</w:t>
            </w:r>
            <w:r w:rsidRPr="00842F83">
              <w:tab/>
            </w:r>
            <w:r w:rsidRPr="00842F83">
              <w:tab/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842F83">
        <w:trPr>
          <w:trHeight w:val="53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2"/>
              </w:numPr>
            </w:pPr>
            <w:r w:rsidRPr="00842F83">
              <w:t xml:space="preserve">The convenience of the training schedule.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842F83">
        <w:trPr>
          <w:trHeight w:val="53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2"/>
              </w:numPr>
            </w:pPr>
            <w:r w:rsidRPr="00842F83">
              <w:t>The usefulness of the training materials.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842F83">
        <w:trPr>
          <w:trHeight w:val="53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2"/>
              </w:numPr>
            </w:pPr>
            <w:r w:rsidRPr="00842F83">
              <w:t>The relevance and clarity of the topics.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842F83">
        <w:trPr>
          <w:trHeight w:val="53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0"/>
              </w:numPr>
            </w:pPr>
            <w:r w:rsidRPr="00842F83">
              <w:lastRenderedPageBreak/>
              <w:t>How valuable was the training for your personal/professional growth?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/>
        </w:tc>
      </w:tr>
      <w:tr w:rsidR="00715146" w:rsidRPr="00842F83" w:rsidTr="00842F83">
        <w:trPr>
          <w:trHeight w:val="537"/>
        </w:trPr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0"/>
              </w:numPr>
            </w:pPr>
            <w:r w:rsidRPr="00842F83">
              <w:t xml:space="preserve">Was this training appropriate for your level of experience? 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>
            <w:r w:rsidRPr="00842F83">
              <w:t>Yes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>
            <w:r w:rsidRPr="00842F83">
              <w:t>No</w:t>
            </w:r>
          </w:p>
        </w:tc>
      </w:tr>
      <w:tr w:rsidR="00715146" w:rsidRPr="00842F83" w:rsidTr="00842F83">
        <w:trPr>
          <w:trHeight w:val="53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0"/>
              </w:numPr>
            </w:pPr>
            <w:r w:rsidRPr="00842F83">
              <w:t>Which topics were not covered</w:t>
            </w:r>
            <w:r w:rsidR="003220B2">
              <w:t xml:space="preserve"> or insufficiently covered,</w:t>
            </w:r>
            <w:r w:rsidRPr="00842F83">
              <w:t xml:space="preserve"> in your opinion?</w:t>
            </w:r>
          </w:p>
          <w:p w:rsidR="00715146" w:rsidRPr="00842F83" w:rsidRDefault="00715146" w:rsidP="00842F83"/>
          <w:p w:rsidR="00715146" w:rsidRPr="00842F83" w:rsidRDefault="00715146" w:rsidP="00842F83"/>
          <w:p w:rsidR="00715146" w:rsidRPr="00842F83" w:rsidRDefault="00715146" w:rsidP="00842F83"/>
          <w:p w:rsidR="00715146" w:rsidRPr="00842F83" w:rsidRDefault="00715146" w:rsidP="00842F83"/>
        </w:tc>
      </w:tr>
      <w:tr w:rsidR="00715146" w:rsidRPr="00842F83" w:rsidTr="00842F83">
        <w:trPr>
          <w:trHeight w:val="53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46" w:rsidRPr="00842F83" w:rsidRDefault="00715146" w:rsidP="00842F83">
            <w:pPr>
              <w:pStyle w:val="ListParagraph"/>
              <w:numPr>
                <w:ilvl w:val="0"/>
                <w:numId w:val="20"/>
              </w:numPr>
            </w:pPr>
            <w:r w:rsidRPr="00842F83">
              <w:t>Which items were not relevant in your opinion?</w:t>
            </w:r>
          </w:p>
          <w:p w:rsidR="00715146" w:rsidRPr="00842F83" w:rsidRDefault="00715146" w:rsidP="00842F83"/>
          <w:p w:rsidR="00715146" w:rsidRPr="00842F83" w:rsidRDefault="00715146" w:rsidP="00842F83"/>
          <w:p w:rsidR="00715146" w:rsidRPr="00842F83" w:rsidRDefault="00715146" w:rsidP="00842F83"/>
          <w:p w:rsidR="00715146" w:rsidRPr="00842F83" w:rsidRDefault="00715146" w:rsidP="00842F83"/>
        </w:tc>
      </w:tr>
      <w:tr w:rsidR="00842F83" w:rsidRPr="00842F83" w:rsidTr="00842F83">
        <w:trPr>
          <w:trHeight w:val="53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83" w:rsidRDefault="00842F83" w:rsidP="00842F83">
            <w:pPr>
              <w:pStyle w:val="ListParagraph"/>
              <w:numPr>
                <w:ilvl w:val="0"/>
                <w:numId w:val="20"/>
              </w:numPr>
            </w:pPr>
            <w:r>
              <w:t xml:space="preserve"> Comments/Suggestions:</w:t>
            </w:r>
          </w:p>
          <w:p w:rsidR="00842F83" w:rsidRDefault="00842F83" w:rsidP="00842F83"/>
          <w:p w:rsidR="00842F83" w:rsidRDefault="00842F83" w:rsidP="00842F83"/>
          <w:p w:rsidR="00842F83" w:rsidRDefault="00842F83" w:rsidP="00842F83"/>
          <w:p w:rsidR="00842F83" w:rsidRDefault="00842F83" w:rsidP="00842F83"/>
          <w:p w:rsidR="00842F83" w:rsidRPr="00842F83" w:rsidRDefault="00842F83" w:rsidP="00842F83"/>
        </w:tc>
      </w:tr>
    </w:tbl>
    <w:p w:rsidR="00715146" w:rsidRPr="004D7D20" w:rsidRDefault="00715146" w:rsidP="00842F83"/>
    <w:p w:rsidR="00715146" w:rsidRPr="004D7D20" w:rsidRDefault="00715146" w:rsidP="004D7D20"/>
    <w:sectPr w:rsidR="00715146" w:rsidRPr="004D7D20" w:rsidSect="0063418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48" w:rsidRDefault="00E30D48" w:rsidP="001823B4">
      <w:pPr>
        <w:spacing w:after="0"/>
      </w:pPr>
      <w:r>
        <w:separator/>
      </w:r>
    </w:p>
  </w:endnote>
  <w:endnote w:type="continuationSeparator" w:id="0">
    <w:p w:rsidR="00E30D48" w:rsidRDefault="00E30D48" w:rsidP="001823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12" w:rsidRPr="007F7746" w:rsidRDefault="005B7312" w:rsidP="005B7312">
    <w:pPr>
      <w:pStyle w:val="Header"/>
      <w:jc w:val="center"/>
      <w:rPr>
        <w:b/>
        <w:bCs/>
        <w:sz w:val="20"/>
        <w:szCs w:val="16"/>
        <w:lang w:val="fr-BE"/>
      </w:rPr>
    </w:pPr>
    <w:r>
      <w:rPr>
        <w:b/>
        <w:noProof/>
        <w:sz w:val="20"/>
        <w:szCs w:val="16"/>
        <w:lang w:val="el-GR"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153670</wp:posOffset>
          </wp:positionV>
          <wp:extent cx="666750" cy="676275"/>
          <wp:effectExtent l="19050" t="0" r="0" b="0"/>
          <wp:wrapThrough wrapText="bothSides">
            <wp:wrapPolygon edited="0">
              <wp:start x="6789" y="608"/>
              <wp:lineTo x="3703" y="1825"/>
              <wp:lineTo x="-617" y="7910"/>
              <wp:lineTo x="-617" y="13386"/>
              <wp:lineTo x="3086" y="20079"/>
              <wp:lineTo x="4937" y="20687"/>
              <wp:lineTo x="8023" y="21296"/>
              <wp:lineTo x="9257" y="21296"/>
              <wp:lineTo x="12343" y="21296"/>
              <wp:lineTo x="13577" y="21296"/>
              <wp:lineTo x="16663" y="20079"/>
              <wp:lineTo x="17897" y="20079"/>
              <wp:lineTo x="21600" y="12777"/>
              <wp:lineTo x="21600" y="7301"/>
              <wp:lineTo x="18514" y="3042"/>
              <wp:lineTo x="14811" y="608"/>
              <wp:lineTo x="6789" y="608"/>
            </wp:wrapPolygon>
          </wp:wrapThrough>
          <wp:docPr id="1" name="Εικόνα 6" descr="http://www.just.edu.jo/PublishingImages/NewsCenter/new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2" descr="http://www.just.edu.jo/PublishingImages/NewsCenter/new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val="el-GR"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1438275</wp:posOffset>
          </wp:positionH>
          <wp:positionV relativeFrom="paragraph">
            <wp:posOffset>210820</wp:posOffset>
          </wp:positionV>
          <wp:extent cx="1819275" cy="514350"/>
          <wp:effectExtent l="19050" t="0" r="9525" b="0"/>
          <wp:wrapSquare wrapText="bothSides"/>
          <wp:docPr id="3" name="Picture 7" descr="C:\Users\Dr\Downloads\FoodQA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\Downloads\FoodQA\th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125095</wp:posOffset>
          </wp:positionV>
          <wp:extent cx="7553325" cy="704850"/>
          <wp:effectExtent l="19050" t="0" r="9525" b="0"/>
          <wp:wrapThrough wrapText="bothSides">
            <wp:wrapPolygon edited="0">
              <wp:start x="-54" y="0"/>
              <wp:lineTo x="-54" y="21016"/>
              <wp:lineTo x="21627" y="21016"/>
              <wp:lineTo x="21627" y="0"/>
              <wp:lineTo x="-54" y="0"/>
            </wp:wrapPolygon>
          </wp:wrapThrough>
          <wp:docPr id="4" name="Picture 1" descr="foot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3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7746">
      <w:rPr>
        <w:b/>
        <w:sz w:val="20"/>
        <w:szCs w:val="16"/>
        <w:lang w:val="fr-BE"/>
      </w:rPr>
      <w:t>Project Nr</w:t>
    </w:r>
    <w:r w:rsidRPr="007F7746">
      <w:rPr>
        <w:b/>
        <w:bCs/>
        <w:sz w:val="20"/>
        <w:szCs w:val="16"/>
        <w:lang w:val="fr-BE"/>
      </w:rPr>
      <w:t xml:space="preserve"> 574010-EPP-1-2016-1-JO-EPPKA2-CBHE-JP</w:t>
    </w:r>
  </w:p>
  <w:p w:rsidR="005B7312" w:rsidRPr="007F7746" w:rsidRDefault="005B7312" w:rsidP="005B7312">
    <w:pPr>
      <w:pStyle w:val="Header"/>
      <w:jc w:val="left"/>
      <w:rPr>
        <w:b/>
        <w:sz w:val="28"/>
        <w:lang w:val="en-US"/>
      </w:rPr>
    </w:pPr>
    <w:r w:rsidRPr="007F7746">
      <w:rPr>
        <w:bCs/>
        <w:sz w:val="20"/>
        <w:szCs w:val="16"/>
        <w:lang w:val="fr-BE"/>
      </w:rPr>
      <w:t xml:space="preserve">Page </w:t>
    </w:r>
    <w:r w:rsidR="006D24C9" w:rsidRPr="007F7746">
      <w:rPr>
        <w:bCs/>
        <w:sz w:val="20"/>
        <w:szCs w:val="16"/>
        <w:lang w:val="fr-BE"/>
      </w:rPr>
      <w:fldChar w:fldCharType="begin"/>
    </w:r>
    <w:r w:rsidRPr="007F7746">
      <w:rPr>
        <w:bCs/>
        <w:sz w:val="20"/>
        <w:szCs w:val="16"/>
        <w:lang w:val="fr-BE"/>
      </w:rPr>
      <w:instrText xml:space="preserve"> PAGE   \* MERGEFORMAT </w:instrText>
    </w:r>
    <w:r w:rsidR="006D24C9" w:rsidRPr="007F7746">
      <w:rPr>
        <w:bCs/>
        <w:sz w:val="20"/>
        <w:szCs w:val="16"/>
        <w:lang w:val="fr-BE"/>
      </w:rPr>
      <w:fldChar w:fldCharType="separate"/>
    </w:r>
    <w:r w:rsidR="003220B2">
      <w:rPr>
        <w:bCs/>
        <w:noProof/>
        <w:sz w:val="20"/>
        <w:szCs w:val="16"/>
        <w:lang w:val="fr-BE"/>
      </w:rPr>
      <w:t>2</w:t>
    </w:r>
    <w:r w:rsidR="006D24C9" w:rsidRPr="007F7746">
      <w:rPr>
        <w:bCs/>
        <w:sz w:val="20"/>
        <w:szCs w:val="16"/>
        <w:lang w:val="fr-BE"/>
      </w:rPr>
      <w:fldChar w:fldCharType="end"/>
    </w:r>
    <w:r w:rsidRPr="007F7746">
      <w:rPr>
        <w:bCs/>
        <w:sz w:val="20"/>
        <w:szCs w:val="16"/>
        <w:lang w:val="fr-BE"/>
      </w:rPr>
      <w:t xml:space="preserve"> of </w:t>
    </w:r>
    <w:fldSimple w:instr=" NUMPAGES   \* MERGEFORMAT ">
      <w:r w:rsidR="003220B2" w:rsidRPr="003220B2">
        <w:rPr>
          <w:bCs/>
          <w:noProof/>
          <w:sz w:val="20"/>
          <w:szCs w:val="16"/>
          <w:lang w:val="fr-BE"/>
        </w:rPr>
        <w:t>2</w:t>
      </w:r>
    </w:fldSimple>
  </w:p>
  <w:p w:rsidR="005B7312" w:rsidRDefault="005B7312" w:rsidP="005B7312">
    <w:pPr>
      <w:pStyle w:val="Footer"/>
    </w:pPr>
    <w:r w:rsidRPr="000672BD">
      <w:t xml:space="preserve"> </w:t>
    </w:r>
  </w:p>
  <w:p w:rsidR="001823B4" w:rsidRPr="005B7312" w:rsidRDefault="001823B4" w:rsidP="005B73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48" w:rsidRDefault="00E30D48" w:rsidP="001823B4">
      <w:pPr>
        <w:spacing w:after="0"/>
      </w:pPr>
      <w:r>
        <w:separator/>
      </w:r>
    </w:p>
  </w:footnote>
  <w:footnote w:type="continuationSeparator" w:id="0">
    <w:p w:rsidR="00E30D48" w:rsidRDefault="00E30D48" w:rsidP="001823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B4" w:rsidRDefault="000672BD" w:rsidP="001823B4">
    <w:pPr>
      <w:pStyle w:val="Header"/>
      <w:jc w:val="right"/>
      <w:rPr>
        <w:lang w:val="en-US"/>
      </w:rPr>
    </w:pPr>
    <w:r>
      <w:rPr>
        <w:noProof/>
        <w:lang w:val="el-GR" w:eastAsia="el-GR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-3248025</wp:posOffset>
          </wp:positionH>
          <wp:positionV relativeFrom="paragraph">
            <wp:posOffset>-411480</wp:posOffset>
          </wp:positionV>
          <wp:extent cx="9123680" cy="1143000"/>
          <wp:effectExtent l="19050" t="0" r="1270" b="0"/>
          <wp:wrapThrough wrapText="bothSides">
            <wp:wrapPolygon edited="0">
              <wp:start x="-45" y="0"/>
              <wp:lineTo x="-45" y="21240"/>
              <wp:lineTo x="21603" y="21240"/>
              <wp:lineTo x="21603" y="0"/>
              <wp:lineTo x="-45" y="0"/>
            </wp:wrapPolygon>
          </wp:wrapThrough>
          <wp:docPr id="2" name="Εικόνα 2" descr="C:\Users\hr.EMUMTAZ.000\Desktop\head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hr.EMUMTAZ.000\Desktop\header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1236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23B4" w:rsidRDefault="001823B4" w:rsidP="001823B4">
    <w:pPr>
      <w:pStyle w:val="Header"/>
      <w:jc w:val="right"/>
      <w:rPr>
        <w:lang w:val="en-US"/>
      </w:rPr>
    </w:pPr>
  </w:p>
  <w:p w:rsidR="001823B4" w:rsidRDefault="00715146" w:rsidP="001823B4">
    <w:pPr>
      <w:pStyle w:val="Header"/>
      <w:jc w:val="right"/>
      <w:rPr>
        <w:b/>
        <w:lang w:val="en-US"/>
      </w:rPr>
    </w:pPr>
    <w:r>
      <w:rPr>
        <w:b/>
        <w:lang w:val="en-US"/>
      </w:rPr>
      <w:t xml:space="preserve">Training Evaluation </w:t>
    </w:r>
    <w:r w:rsidR="004D7D20">
      <w:rPr>
        <w:b/>
        <w:lang w:val="en-US"/>
      </w:rPr>
      <w:t>Form</w:t>
    </w:r>
  </w:p>
  <w:p w:rsidR="00CB2B24" w:rsidRPr="000672BD" w:rsidRDefault="00CB2B24" w:rsidP="00715146">
    <w:pPr>
      <w:pStyle w:val="Header"/>
      <w:rPr>
        <w:b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2AB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4673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C6F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0CA7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6CF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304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460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8A4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440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B0A80"/>
    <w:multiLevelType w:val="hybridMultilevel"/>
    <w:tmpl w:val="B54223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A66825"/>
    <w:multiLevelType w:val="hybridMultilevel"/>
    <w:tmpl w:val="4A064592"/>
    <w:lvl w:ilvl="0" w:tplc="040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71F6915"/>
    <w:multiLevelType w:val="hybridMultilevel"/>
    <w:tmpl w:val="180E3378"/>
    <w:lvl w:ilvl="0" w:tplc="31D8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99D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3560DB"/>
    <w:multiLevelType w:val="hybridMultilevel"/>
    <w:tmpl w:val="EB76B432"/>
    <w:lvl w:ilvl="0" w:tplc="4A82DBCA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A85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E694A6E"/>
    <w:multiLevelType w:val="hybridMultilevel"/>
    <w:tmpl w:val="253604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3250C"/>
    <w:multiLevelType w:val="hybridMultilevel"/>
    <w:tmpl w:val="4D52D368"/>
    <w:lvl w:ilvl="0" w:tplc="47FE6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124BCC"/>
    <w:multiLevelType w:val="hybridMultilevel"/>
    <w:tmpl w:val="1EDAF34C"/>
    <w:lvl w:ilvl="0" w:tplc="040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2D04D8"/>
    <w:multiLevelType w:val="hybridMultilevel"/>
    <w:tmpl w:val="E6167108"/>
    <w:lvl w:ilvl="0" w:tplc="4A82DBCA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A85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AF654F"/>
    <w:multiLevelType w:val="hybridMultilevel"/>
    <w:tmpl w:val="94BC5FFE"/>
    <w:lvl w:ilvl="0" w:tplc="31D8A6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A99D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C4C0047"/>
    <w:multiLevelType w:val="hybridMultilevel"/>
    <w:tmpl w:val="AB6E28F2"/>
    <w:lvl w:ilvl="0" w:tplc="47FE6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245EB"/>
    <w:multiLevelType w:val="multilevel"/>
    <w:tmpl w:val="F40636B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7"/>
  </w:num>
  <w:num w:numId="5">
    <w:abstractNumId w:val="13"/>
  </w:num>
  <w:num w:numId="6">
    <w:abstractNumId w:val="20"/>
  </w:num>
  <w:num w:numId="7">
    <w:abstractNumId w:val="20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5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23B4"/>
    <w:rsid w:val="00025BA7"/>
    <w:rsid w:val="000672BD"/>
    <w:rsid w:val="00141F67"/>
    <w:rsid w:val="001823B4"/>
    <w:rsid w:val="001D4A2B"/>
    <w:rsid w:val="00290468"/>
    <w:rsid w:val="003220B2"/>
    <w:rsid w:val="00385F75"/>
    <w:rsid w:val="00411F00"/>
    <w:rsid w:val="004D7D20"/>
    <w:rsid w:val="005B7312"/>
    <w:rsid w:val="0063418A"/>
    <w:rsid w:val="006D24C9"/>
    <w:rsid w:val="00715146"/>
    <w:rsid w:val="00725F97"/>
    <w:rsid w:val="00842F83"/>
    <w:rsid w:val="008C605F"/>
    <w:rsid w:val="00AA174E"/>
    <w:rsid w:val="00C03F4A"/>
    <w:rsid w:val="00C75C6F"/>
    <w:rsid w:val="00C87CC9"/>
    <w:rsid w:val="00CB2B24"/>
    <w:rsid w:val="00D02FF1"/>
    <w:rsid w:val="00D113F3"/>
    <w:rsid w:val="00DD6653"/>
    <w:rsid w:val="00E3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83"/>
    <w:pPr>
      <w:jc w:val="both"/>
    </w:pPr>
    <w:rPr>
      <w:rFonts w:eastAsiaTheme="majorEastAsi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D20"/>
    <w:pPr>
      <w:keepNext/>
      <w:keepLines/>
      <w:numPr>
        <w:numId w:val="8"/>
      </w:numPr>
      <w:pBdr>
        <w:bottom w:val="single" w:sz="4" w:space="1" w:color="844127"/>
      </w:pBdr>
      <w:spacing w:before="360" w:after="120" w:line="240" w:lineRule="auto"/>
      <w:outlineLvl w:val="0"/>
    </w:pPr>
    <w:rPr>
      <w:rFonts w:ascii="Calibri Light" w:hAnsi="Calibri Light" w:cs="Calibri Light"/>
      <w:b/>
      <w:bCs/>
      <w:iCs/>
      <w:color w:val="58585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D20"/>
    <w:pPr>
      <w:keepNext/>
      <w:keepLines/>
      <w:numPr>
        <w:ilvl w:val="1"/>
        <w:numId w:val="8"/>
      </w:numPr>
      <w:spacing w:before="120" w:line="240" w:lineRule="auto"/>
      <w:outlineLvl w:val="1"/>
    </w:pPr>
    <w:rPr>
      <w:rFonts w:ascii="Calibri Light" w:hAnsi="Calibri Light" w:cs="Calibri Light"/>
      <w:b/>
      <w:bCs/>
      <w:iCs/>
      <w:color w:val="58585A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D20"/>
    <w:pPr>
      <w:keepNext/>
      <w:keepLines/>
      <w:numPr>
        <w:ilvl w:val="2"/>
        <w:numId w:val="8"/>
      </w:numPr>
      <w:spacing w:before="120" w:after="120" w:line="240" w:lineRule="auto"/>
      <w:outlineLvl w:val="2"/>
    </w:pPr>
    <w:rPr>
      <w:rFonts w:asciiTheme="majorHAnsi" w:hAnsiTheme="majorHAnsi" w:cstheme="majorBidi"/>
      <w:b/>
      <w:bCs/>
      <w:iCs/>
      <w:color w:val="5858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23B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3B4"/>
  </w:style>
  <w:style w:type="paragraph" w:styleId="Footer">
    <w:name w:val="footer"/>
    <w:basedOn w:val="Normal"/>
    <w:link w:val="FooterChar"/>
    <w:uiPriority w:val="99"/>
    <w:unhideWhenUsed/>
    <w:rsid w:val="001823B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23B4"/>
  </w:style>
  <w:style w:type="paragraph" w:styleId="BalloonText">
    <w:name w:val="Balloon Text"/>
    <w:basedOn w:val="Normal"/>
    <w:link w:val="BalloonTextChar"/>
    <w:uiPriority w:val="99"/>
    <w:semiHidden/>
    <w:unhideWhenUsed/>
    <w:rsid w:val="001823B4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2F83"/>
    <w:pPr>
      <w:spacing w:after="0" w:line="240" w:lineRule="auto"/>
      <w:jc w:val="both"/>
    </w:pPr>
    <w:rPr>
      <w:rFonts w:eastAsiaTheme="majorEastAsia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D7D20"/>
    <w:rPr>
      <w:rFonts w:ascii="Calibri Light" w:eastAsiaTheme="majorEastAsia" w:hAnsi="Calibri Light" w:cs="Calibri Light"/>
      <w:b/>
      <w:bCs/>
      <w:iCs/>
      <w:color w:val="58585A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D7D20"/>
    <w:rPr>
      <w:rFonts w:ascii="Calibri Light" w:eastAsiaTheme="majorEastAsia" w:hAnsi="Calibri Light" w:cs="Calibri Light"/>
      <w:b/>
      <w:bCs/>
      <w:iCs/>
      <w:color w:val="58585A"/>
      <w:sz w:val="32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15146"/>
    <w:pPr>
      <w:ind w:left="720"/>
      <w:contextualSpacing/>
      <w:jc w:val="left"/>
    </w:pPr>
  </w:style>
  <w:style w:type="character" w:customStyle="1" w:styleId="Heading3Char">
    <w:name w:val="Heading 3 Char"/>
    <w:basedOn w:val="DefaultParagraphFont"/>
    <w:link w:val="Heading3"/>
    <w:uiPriority w:val="9"/>
    <w:rsid w:val="004D7D20"/>
    <w:rPr>
      <w:rFonts w:asciiTheme="majorHAnsi" w:eastAsiaTheme="majorEastAsia" w:hAnsiTheme="majorHAnsi" w:cstheme="majorBidi"/>
      <w:b/>
      <w:bCs/>
      <w:iCs/>
      <w:color w:val="58585A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D7853-35D4-480B-8278-0B5F2752424C}"/>
</file>

<file path=customXml/itemProps2.xml><?xml version="1.0" encoding="utf-8"?>
<ds:datastoreItem xmlns:ds="http://schemas.openxmlformats.org/officeDocument/2006/customXml" ds:itemID="{F1CB6068-5340-4747-AE51-EB7D98948791}"/>
</file>

<file path=customXml/itemProps3.xml><?xml version="1.0" encoding="utf-8"?>
<ds:datastoreItem xmlns:ds="http://schemas.openxmlformats.org/officeDocument/2006/customXml" ds:itemID="{B29FC73B-EE0C-44AF-BF09-B34F285EB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lina</cp:lastModifiedBy>
  <cp:revision>5</cp:revision>
  <dcterms:created xsi:type="dcterms:W3CDTF">2017-07-15T18:34:00Z</dcterms:created>
  <dcterms:modified xsi:type="dcterms:W3CDTF">2017-07-17T20:57:00Z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